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f08cbfe431b5fd3553f81b877b84f236d6e78"/>
    <w:p>
      <w:pPr>
        <w:pStyle w:val="Heading3"/>
      </w:pPr>
      <w:r>
        <w:t xml:space="preserve">От дубовой рощи до бывшего аэропорта: 7 ярких парков САО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rPr>
          <w:bCs/>
          <w:b/>
        </w:rPr>
        <w:t xml:space="preserve">Досуг на любой вкус предлагают современные парки Москвы, обустроенные по программе «Мой район». Прогулки по историческим местам, активный отдых и спорт — каждый может выбрать времяпрепровождение для себя в северных районах столицы.</w:t>
      </w:r>
    </w:p>
    <w:p>
      <w:pPr>
        <w:pStyle w:val="BodyText"/>
      </w:pPr>
      <w:r>
        <w:t xml:space="preserve">Парк Северного речного вокзала</w:t>
      </w:r>
    </w:p>
    <w:p>
      <w:pPr>
        <w:pStyle w:val="BodyText"/>
      </w:pPr>
      <w:r>
        <w:t xml:space="preserve">В День города в 2020 году Северный речной вокзал открыл свои двери после реставрации для первых посетителей. При благоустройстве территории удалось максимально сохранить историческую планировку.</w:t>
      </w:r>
    </w:p>
    <w:p>
      <w:pPr>
        <w:pStyle w:val="BodyText"/>
      </w:pPr>
      <w:r>
        <w:t xml:space="preserve">На набережной одним из самых интересных объектов стал ручей длиной около 400 метров, представляющий собой копию Канала имени Москвы с его шлюзами. Перед главной площадью вокзала установили сухой фонтан площадью более 110 кв. метров. В темное время суток ручей и фонтан красиво подсвечиваются.</w:t>
      </w:r>
    </w:p>
    <w:p>
      <w:pPr>
        <w:pStyle w:val="BodyText"/>
      </w:pPr>
      <w:r>
        <w:t xml:space="preserve">Парк Дружбы</w:t>
      </w:r>
    </w:p>
    <w:p>
      <w:pPr>
        <w:pStyle w:val="BodyText"/>
      </w:pPr>
      <w:r>
        <w:t xml:space="preserve">После благоустройства в 2019 году парк Дружбы обрел новый облик и стал более современным и интересным. Теперь здесь не только можно погулять по мостикам через Фестивальные пруды и полюбоваться скульптурами, но и увлекательно отдохнуть всей семьей. Для детей в парке установлены игровые площадки, а для взрослых — зеркальный лабиринт, где можно сделать необычные фотографии.</w:t>
      </w:r>
    </w:p>
    <w:p>
      <w:pPr>
        <w:pStyle w:val="BodyText"/>
      </w:pPr>
      <w:r>
        <w:t xml:space="preserve">Об истории парка Дружбы напомианет скульптура в его центральной части, изображающая юношу и девушку с ветвями оливы в руках, которые выпускают во все концы света голубей — посланников мира.</w:t>
      </w:r>
    </w:p>
    <w:p>
      <w:pPr>
        <w:pStyle w:val="BodyText"/>
      </w:pPr>
      <w:r>
        <w:t xml:space="preserve">Парк «Левобережный»</w:t>
      </w:r>
    </w:p>
    <w:p>
      <w:pPr>
        <w:pStyle w:val="BodyText"/>
      </w:pPr>
      <w:r>
        <w:t xml:space="preserve">Парк «Левобережный» можно по праву можно назвать полноценным городским курортом. Здесь обустроена вся необходимая пляжная инфраструктура — шезлонги, деревянные помосты и беседки, раздевалки и душевые, а также павильон с летним кафе и живописной смотровой площадкой. Для активного отдыха есть песчаная площадка для игры в футбол и волейбол, воркаут-зона с турниками и тренажерами и стол для игры в настольный теннис.</w:t>
      </w:r>
    </w:p>
    <w:p>
      <w:pPr>
        <w:pStyle w:val="BodyText"/>
      </w:pPr>
      <w:r>
        <w:t xml:space="preserve">Парк «Ходынское поле»</w:t>
      </w:r>
    </w:p>
    <w:p>
      <w:pPr>
        <w:pStyle w:val="BodyText"/>
      </w:pPr>
      <w:r>
        <w:t xml:space="preserve">Длинная центральная аллея парка построена на месте бывшей рулежной дорожки, а на крупнейшей детской площадке, выполненной в виде неба с облаками и радугой, разместили батуты и игровой комплекс, имитирующий самолет Ил-18.</w:t>
      </w:r>
    </w:p>
    <w:p>
      <w:pPr>
        <w:pStyle w:val="BodyText"/>
      </w:pPr>
      <w:r>
        <w:t xml:space="preserve">Кроме того, в парке «Ходынское поле» установлен светодинамический музыкальный сухой фонтан из 245 струй площадью более 700 кв. метров, а также зеркальный лабиринт со столбами разной высоты, где можно сделать фотографии.</w:t>
      </w:r>
    </w:p>
    <w:p>
      <w:pPr>
        <w:pStyle w:val="BodyText"/>
      </w:pPr>
      <w:r>
        <w:t xml:space="preserve">Парк имени Святослава Федорова</w:t>
      </w:r>
    </w:p>
    <w:p>
      <w:pPr>
        <w:pStyle w:val="BodyText"/>
      </w:pPr>
      <w:r>
        <w:t xml:space="preserve">В северной части парка располагаются четыре зоны для детей разного возраста, которые соединены тропинками. Здесь обустроены две зоны спокойного отдыха с лавочками. В центре одной из них установлен памятник выдающемуся офтальмологу Святославу Федорову, в честь которого и назван парк.</w:t>
      </w:r>
    </w:p>
    <w:p>
      <w:pPr>
        <w:pStyle w:val="BodyText"/>
      </w:pPr>
      <w:r>
        <w:t xml:space="preserve">Кроме того, в парке есть 3 комплекса для занятий воркаутом, площадка для игры в баскетбол и хоккейная коробка. Также здесь располагается эстрада и танцевальная площадка для районных праздников и эффектный светодинамический сухой фонтан площадью 192 кв. метра.</w:t>
      </w:r>
    </w:p>
    <w:p>
      <w:pPr>
        <w:pStyle w:val="BodyText"/>
      </w:pPr>
      <w:r>
        <w:t xml:space="preserve">Парк «Дубки»</w:t>
      </w:r>
    </w:p>
    <w:p>
      <w:pPr>
        <w:pStyle w:val="BodyText"/>
      </w:pPr>
      <w:r>
        <w:t xml:space="preserve">На территории между Дмитровским шоссе и Тимирязевской улицей укромно расположился парк с говорящим названием «Дубки» — это небольшая территория с дубовой рощей. Для детей здесь обустроены три игровые площадки, а для занятия спортом — несколько площадок с турниками и тренажерами, волейбольные площадки, теннисный корт и хоккейную коробку с трибунами.</w:t>
      </w:r>
    </w:p>
    <w:p>
      <w:pPr>
        <w:pStyle w:val="BodyText"/>
      </w:pPr>
      <w:r>
        <w:t xml:space="preserve">Парк «Вагоноремонт»</w:t>
      </w:r>
    </w:p>
    <w:p>
      <w:pPr>
        <w:pStyle w:val="BodyText"/>
      </w:pPr>
      <w:r>
        <w:t xml:space="preserve">В сердце Дмитровского района, между улицами Софьи Ковалевской, Ангарской и Лобненской, находится парк «Вагоноремонт» (второе историческое название — «Ветеран»).</w:t>
      </w:r>
    </w:p>
    <w:p>
      <w:pPr>
        <w:pStyle w:val="BodyText"/>
      </w:pPr>
      <w:r>
        <w:t xml:space="preserve">Здесь построен современный шахматный павильон и небольшая беседка со сценой для проведения танцевальных вечеров. Кроме того, по просьбе москвичей, специалисты восстановили исторический облик входной группы. Отделка колонн имитирует характерную кирпичную кладку, а верхнее обрамление арки выполнено из лиственницы.</w:t>
      </w:r>
    </w:p>
    <w:p>
      <w:pPr>
        <w:pStyle w:val="BodyText"/>
      </w:pPr>
      <w:r>
        <w:t xml:space="preserve">Для любителей спорта установдены тренажеры для силовых упражнений и столы для игры в пинг-понг. Специальная игровая зона оборудована и для юных посетителей.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http://levoberezhny.mos.ru/presscenter/news/detail/9254347.html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254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9254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2024-11-24T14:01:27Z</dcterms:created>
  <dcterms:modified xsi:type="dcterms:W3CDTF">2024-11-24T14:01:27Z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