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bcc733cd4866a7ecdff079deb287627e4b6e5"/>
    <w:p>
      <w:pPr>
        <w:pStyle w:val="Heading3"/>
      </w:pPr>
      <w:r>
        <w:t xml:space="preserve">Ремонт парапета в Валдайском начнется 10 июля</w:t>
      </w:r>
    </w:p>
    <w:p>
      <w:pPr>
        <w:pStyle w:val="FirstParagraph"/>
      </w:pPr>
      <w:r>
        <w:t xml:space="preserve">08.06.2021</w:t>
      </w:r>
    </w:p>
    <w:p>
      <w:pPr>
        <w:pStyle w:val="BodyText"/>
      </w:pPr>
      <w:r>
        <w:rPr>
          <w:bCs/>
          <w:b/>
        </w:rPr>
        <w:t xml:space="preserve">Жители дома 10 в Валдайском проезде пожаловались на разрушающийся парапет у одного из подъездов. Плитка на нем грозится отломиться в ближайшее время и целиком.</w:t>
      </w:r>
    </w:p>
    <w:p>
      <w:pPr>
        <w:pStyle w:val="BodyText"/>
      </w:pPr>
      <w:r>
        <w:t xml:space="preserve">Сообщаем, что сейчас идет закупка необходимого материала. Как только все будет приобретено, то ответственные сотрудники начнут ремонт. Ориентировочно начало работ назначено на 10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http://levoberezhny.mos.ru/presscenter/news/detail/10014957.html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10014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10014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2023-09-20T13:02:29Z</dcterms:created>
  <dcterms:modified xsi:type="dcterms:W3CDTF">2023-09-20T13:02:29Z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