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a1afdc6118f8f2a3cdd8672d75b9619682e0d6"/>
    <w:p>
      <w:pPr>
        <w:pStyle w:val="Heading3"/>
      </w:pPr>
      <w:r>
        <w:t xml:space="preserve">Состоялось заседание Комиссии по делам несовершеннолетних и защите их прав района Левобережный САО города Москвы</w:t>
      </w:r>
    </w:p>
    <w:p>
      <w:pPr>
        <w:pStyle w:val="FirstParagraph"/>
      </w:pPr>
      <w:r>
        <w:t xml:space="preserve">13.12.2023</w:t>
      </w:r>
    </w:p>
    <w:p>
      <w:pPr>
        <w:pStyle w:val="BodyText"/>
      </w:pPr>
      <w:r>
        <w:t xml:space="preserve">12.12.2023 состоялось заседание Комиссии по делам несовершеннолетних и защите их прав района Левобережный САО города Москвы.</w:t>
      </w:r>
    </w:p>
    <w:p>
      <w:pPr>
        <w:pStyle w:val="BodyText"/>
      </w:pPr>
      <w:r>
        <w:t xml:space="preserve">Рассмотрено 3 протокола об административных правонарушениях, из них:</w:t>
      </w:r>
    </w:p>
    <w:p>
      <w:pPr>
        <w:pStyle w:val="BodyText"/>
      </w:pPr>
      <w:r>
        <w:t xml:space="preserve">- 1 протокол об административном правонарушении в отношении законного представителя</w:t>
      </w:r>
    </w:p>
    <w:p>
      <w:pPr>
        <w:pStyle w:val="BodyText"/>
      </w:pPr>
      <w:r>
        <w:t xml:space="preserve">- 2 протокола об административных правонарушениях в отношении несовершеннолетних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voberezhny.mos.ru/www/upload/medialibrary/e3e/6mw8d60tiulposb1kpggqu7mowcxsg2v/1407b54d_850c_4085_b04e_44274e04be1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http://levoberezhny.mos.ru/counter-terrorism/meropriyatiya-1/detail/12044787.html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0447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0447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2025-05-13T03:09:41Z</dcterms:created>
  <dcterms:modified xsi:type="dcterms:W3CDTF">2025-05-13T03:09:41Z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